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550BB" w14:textId="0417177D" w:rsidR="002D7E66" w:rsidRDefault="002D7E66">
      <w:pPr>
        <w:rPr>
          <w:sz w:val="24"/>
          <w:szCs w:val="24"/>
        </w:rPr>
      </w:pPr>
      <w:bookmarkStart w:id="0" w:name="_GoBack"/>
      <w:bookmarkEnd w:id="0"/>
    </w:p>
    <w:p w14:paraId="04ECCC23" w14:textId="0B601743" w:rsidR="002D7E66" w:rsidRDefault="002D7E66">
      <w:pPr>
        <w:rPr>
          <w:sz w:val="24"/>
          <w:szCs w:val="24"/>
        </w:rPr>
      </w:pPr>
    </w:p>
    <w:p w14:paraId="00690FD4" w14:textId="5990EB1E" w:rsidR="002D7E66" w:rsidRDefault="002D7E66">
      <w:pPr>
        <w:rPr>
          <w:sz w:val="24"/>
          <w:szCs w:val="24"/>
        </w:rPr>
      </w:pPr>
    </w:p>
    <w:p w14:paraId="2798B318" w14:textId="281B75BD" w:rsidR="002D7E66" w:rsidRDefault="002D7E66">
      <w:pPr>
        <w:rPr>
          <w:sz w:val="24"/>
          <w:szCs w:val="24"/>
        </w:rPr>
      </w:pPr>
    </w:p>
    <w:p w14:paraId="40809B38" w14:textId="77777777" w:rsidR="002D7E66" w:rsidRPr="006D5686" w:rsidRDefault="002D7E66">
      <w:pPr>
        <w:rPr>
          <w:sz w:val="24"/>
          <w:szCs w:val="24"/>
        </w:rPr>
      </w:pPr>
    </w:p>
    <w:p w14:paraId="17D14251" w14:textId="1AA0DD2E" w:rsidR="002D7E66" w:rsidRDefault="002D7E66" w:rsidP="002D7E66">
      <w:pPr>
        <w:jc w:val="center"/>
        <w:rPr>
          <w:b/>
          <w:bCs/>
          <w:sz w:val="50"/>
          <w:szCs w:val="50"/>
        </w:rPr>
      </w:pPr>
      <w:r w:rsidRPr="002D7E66">
        <w:rPr>
          <w:b/>
          <w:bCs/>
          <w:sz w:val="50"/>
          <w:szCs w:val="50"/>
        </w:rPr>
        <w:t>КАРТОФЕЛЕКОПАЛКА</w:t>
      </w:r>
    </w:p>
    <w:p w14:paraId="5378B610" w14:textId="6A6C26C2" w:rsidR="00B200D1" w:rsidRPr="002D7E66" w:rsidRDefault="002D7E66" w:rsidP="002D7E66">
      <w:pPr>
        <w:jc w:val="center"/>
        <w:rPr>
          <w:b/>
          <w:bCs/>
          <w:sz w:val="50"/>
          <w:szCs w:val="50"/>
        </w:rPr>
      </w:pPr>
      <w:r w:rsidRPr="002D7E66">
        <w:rPr>
          <w:b/>
          <w:bCs/>
          <w:sz w:val="50"/>
          <w:szCs w:val="50"/>
        </w:rPr>
        <w:t>ДЛЯ МИНИ-ТРАКТОРОВ</w:t>
      </w:r>
    </w:p>
    <w:p w14:paraId="4E8E8111" w14:textId="175F7A89" w:rsidR="00B200D1" w:rsidRPr="002D7E66" w:rsidRDefault="00B200D1" w:rsidP="002D7E66">
      <w:pPr>
        <w:jc w:val="center"/>
        <w:rPr>
          <w:b/>
          <w:bCs/>
          <w:sz w:val="50"/>
          <w:szCs w:val="50"/>
        </w:rPr>
      </w:pPr>
      <w:r w:rsidRPr="002D7E66">
        <w:rPr>
          <w:b/>
          <w:bCs/>
          <w:sz w:val="50"/>
          <w:szCs w:val="50"/>
        </w:rPr>
        <w:t>модел</w:t>
      </w:r>
      <w:r w:rsidR="00154019" w:rsidRPr="002D7E66">
        <w:rPr>
          <w:b/>
          <w:bCs/>
          <w:sz w:val="50"/>
          <w:szCs w:val="50"/>
        </w:rPr>
        <w:t>ь</w:t>
      </w:r>
      <w:r w:rsidRPr="002D7E66">
        <w:rPr>
          <w:b/>
          <w:bCs/>
          <w:sz w:val="50"/>
          <w:szCs w:val="50"/>
        </w:rPr>
        <w:t xml:space="preserve"> PH01</w:t>
      </w:r>
    </w:p>
    <w:p w14:paraId="24E6C493" w14:textId="441008BA" w:rsidR="00B200D1" w:rsidRPr="002D7E66" w:rsidRDefault="00B200D1" w:rsidP="002D7E66">
      <w:pPr>
        <w:jc w:val="center"/>
        <w:rPr>
          <w:b/>
          <w:bCs/>
          <w:sz w:val="50"/>
          <w:szCs w:val="50"/>
        </w:rPr>
      </w:pPr>
    </w:p>
    <w:p w14:paraId="7E67C3F2" w14:textId="1CC52AD1" w:rsidR="00B200D1" w:rsidRPr="002D7E66" w:rsidRDefault="00C56DF8" w:rsidP="002D7E66">
      <w:pPr>
        <w:jc w:val="center"/>
        <w:rPr>
          <w:b/>
          <w:bCs/>
          <w:sz w:val="40"/>
          <w:szCs w:val="40"/>
        </w:rPr>
      </w:pPr>
      <w:r w:rsidRPr="002D7E66">
        <w:rPr>
          <w:b/>
          <w:bCs/>
          <w:sz w:val="40"/>
          <w:szCs w:val="40"/>
        </w:rPr>
        <w:t>Руководство по эксплуатации</w:t>
      </w:r>
    </w:p>
    <w:p w14:paraId="46A86E69" w14:textId="03766E6D" w:rsidR="000B519C" w:rsidRPr="002D7E66" w:rsidRDefault="002D7E66" w:rsidP="002D7E66">
      <w:pPr>
        <w:jc w:val="center"/>
        <w:rPr>
          <w:b/>
          <w:bCs/>
          <w:sz w:val="40"/>
          <w:szCs w:val="40"/>
        </w:rPr>
      </w:pPr>
      <w:r w:rsidRPr="002D7E66">
        <w:rPr>
          <w:b/>
          <w:bCs/>
          <w:sz w:val="40"/>
          <w:szCs w:val="40"/>
        </w:rPr>
        <w:t>и техническому обслуживанию</w:t>
      </w:r>
    </w:p>
    <w:p w14:paraId="15F3C493" w14:textId="4480E0F5" w:rsidR="000B519C" w:rsidRPr="006D5686" w:rsidRDefault="000B519C">
      <w:pPr>
        <w:rPr>
          <w:sz w:val="24"/>
          <w:szCs w:val="24"/>
        </w:rPr>
      </w:pPr>
    </w:p>
    <w:p w14:paraId="6EE45589" w14:textId="578299E5" w:rsidR="00E24925" w:rsidRPr="006D5686" w:rsidRDefault="002D7E66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53E1C5A" wp14:editId="5A7D8EE8">
            <wp:extent cx="5940425" cy="44538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200D5" w14:textId="19D6D5A1" w:rsidR="00E24925" w:rsidRPr="006D5686" w:rsidRDefault="00E24925">
      <w:pPr>
        <w:rPr>
          <w:sz w:val="24"/>
          <w:szCs w:val="24"/>
        </w:rPr>
      </w:pPr>
    </w:p>
    <w:p w14:paraId="2E200173" w14:textId="77777777" w:rsidR="002D7E66" w:rsidRPr="002D7E66" w:rsidRDefault="002D7E66" w:rsidP="002D7E66">
      <w:pPr>
        <w:rPr>
          <w:sz w:val="24"/>
          <w:szCs w:val="24"/>
        </w:rPr>
      </w:pPr>
      <w:r w:rsidRPr="002D7E66">
        <w:rPr>
          <w:b/>
          <w:bCs/>
          <w:sz w:val="24"/>
          <w:szCs w:val="24"/>
        </w:rPr>
        <w:t>Наименование импортера:</w:t>
      </w:r>
      <w:r w:rsidRPr="002D7E66">
        <w:rPr>
          <w:sz w:val="24"/>
          <w:szCs w:val="24"/>
        </w:rPr>
        <w:t xml:space="preserve"> ОДО «Агропарк-М»</w:t>
      </w:r>
    </w:p>
    <w:p w14:paraId="1CE46176" w14:textId="77777777" w:rsidR="002D7E66" w:rsidRPr="002D7E66" w:rsidRDefault="002D7E66" w:rsidP="002D7E66">
      <w:pPr>
        <w:rPr>
          <w:sz w:val="24"/>
          <w:szCs w:val="24"/>
        </w:rPr>
      </w:pPr>
      <w:r w:rsidRPr="002D7E66">
        <w:rPr>
          <w:sz w:val="24"/>
          <w:szCs w:val="24"/>
        </w:rPr>
        <w:t>Юридический адрес: 220068 г. Минск, ул. Сморговский тракт, д. 7, оф. 93</w:t>
      </w:r>
    </w:p>
    <w:p w14:paraId="007BA6B1" w14:textId="77777777" w:rsidR="002D7E66" w:rsidRPr="002D7E66" w:rsidRDefault="002D7E66" w:rsidP="002D7E66">
      <w:pPr>
        <w:rPr>
          <w:sz w:val="24"/>
          <w:szCs w:val="24"/>
        </w:rPr>
      </w:pPr>
    </w:p>
    <w:p w14:paraId="22B677F8" w14:textId="2E05D684" w:rsidR="002D7E66" w:rsidRPr="002D7E66" w:rsidRDefault="002D7E66" w:rsidP="002D7E66">
      <w:pPr>
        <w:rPr>
          <w:sz w:val="24"/>
          <w:szCs w:val="24"/>
          <w:lang w:val="en-US"/>
        </w:rPr>
      </w:pPr>
      <w:r w:rsidRPr="002D7E66">
        <w:rPr>
          <w:b/>
          <w:bCs/>
          <w:sz w:val="24"/>
          <w:szCs w:val="24"/>
        </w:rPr>
        <w:t>Изготовитель</w:t>
      </w:r>
      <w:r w:rsidRPr="002D7E66">
        <w:rPr>
          <w:b/>
          <w:bCs/>
          <w:sz w:val="24"/>
          <w:szCs w:val="24"/>
          <w:lang w:val="en-US"/>
        </w:rPr>
        <w:t>:</w:t>
      </w:r>
      <w:r w:rsidRPr="002D7E66">
        <w:rPr>
          <w:sz w:val="24"/>
          <w:szCs w:val="24"/>
          <w:lang w:val="en-US"/>
        </w:rPr>
        <w:t xml:space="preserve"> Shandong Weito Import &amp; Export Co., Ltd.,</w:t>
      </w:r>
      <w:r w:rsidR="00430845" w:rsidRPr="00430845">
        <w:rPr>
          <w:sz w:val="24"/>
          <w:szCs w:val="24"/>
          <w:lang w:val="en-US"/>
        </w:rPr>
        <w:t xml:space="preserve"> Yuhe Industrial Park, Weicheng District, Weifang City, Shandong Province,</w:t>
      </w:r>
      <w:r w:rsidRPr="002D7E66">
        <w:rPr>
          <w:sz w:val="24"/>
          <w:szCs w:val="24"/>
          <w:lang w:val="en-US"/>
        </w:rPr>
        <w:t xml:space="preserve"> </w:t>
      </w:r>
      <w:r w:rsidRPr="002D7E66">
        <w:rPr>
          <w:sz w:val="24"/>
          <w:szCs w:val="24"/>
        </w:rPr>
        <w:t>Китай</w:t>
      </w:r>
    </w:p>
    <w:p w14:paraId="4D252A41" w14:textId="77777777" w:rsidR="002D7E66" w:rsidRPr="002D7E66" w:rsidRDefault="002D7E66" w:rsidP="002D7E66">
      <w:pPr>
        <w:rPr>
          <w:sz w:val="24"/>
          <w:szCs w:val="24"/>
          <w:lang w:val="en-US"/>
        </w:rPr>
      </w:pPr>
    </w:p>
    <w:p w14:paraId="61CE4AD7" w14:textId="25D2D7B2" w:rsidR="00E24925" w:rsidRPr="006D5686" w:rsidRDefault="002D7E66" w:rsidP="002D7E66">
      <w:pPr>
        <w:rPr>
          <w:sz w:val="24"/>
          <w:szCs w:val="24"/>
        </w:rPr>
      </w:pPr>
      <w:r w:rsidRPr="002D7E66">
        <w:rPr>
          <w:b/>
          <w:bCs/>
          <w:sz w:val="24"/>
          <w:szCs w:val="24"/>
        </w:rPr>
        <w:t>Сервисный центр:</w:t>
      </w:r>
      <w:r w:rsidRPr="002D7E66">
        <w:rPr>
          <w:sz w:val="24"/>
          <w:szCs w:val="24"/>
        </w:rPr>
        <w:t xml:space="preserve"> ОДО «Агропарк-М». г. Минск, ул. Орловская, 58 А</w:t>
      </w:r>
    </w:p>
    <w:p w14:paraId="0F2DC9ED" w14:textId="35D95532" w:rsidR="006D5686" w:rsidRDefault="006D568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A9A4F0" w14:textId="0E48673C" w:rsidR="00E24925" w:rsidRPr="006D5686" w:rsidRDefault="00E24925" w:rsidP="009007DC">
      <w:pPr>
        <w:ind w:firstLine="709"/>
        <w:jc w:val="both"/>
        <w:rPr>
          <w:sz w:val="24"/>
          <w:szCs w:val="24"/>
        </w:rPr>
      </w:pPr>
      <w:r w:rsidRPr="006D5686">
        <w:rPr>
          <w:sz w:val="24"/>
          <w:szCs w:val="24"/>
        </w:rPr>
        <w:lastRenderedPageBreak/>
        <w:t>Руководство по эксплуатации содержит описание конструкции, рекомендации по использованию, техническому обслуживанию и хранению Картофелекопалки.</w:t>
      </w:r>
    </w:p>
    <w:p w14:paraId="26D2B6AC" w14:textId="1005BCF8" w:rsidR="00E24925" w:rsidRPr="006D5686" w:rsidRDefault="00E24925" w:rsidP="009007DC">
      <w:pPr>
        <w:ind w:firstLine="709"/>
        <w:jc w:val="both"/>
        <w:rPr>
          <w:sz w:val="24"/>
          <w:szCs w:val="24"/>
        </w:rPr>
      </w:pPr>
      <w:r w:rsidRPr="006D5686">
        <w:rPr>
          <w:sz w:val="24"/>
          <w:szCs w:val="24"/>
        </w:rPr>
        <w:t>Перед вводом в эксплуатацию картофелекопалки необходимо ознакомиться с данным руководством по эксплуатации и эксплуатационной документацией мини-трактора.</w:t>
      </w:r>
    </w:p>
    <w:p w14:paraId="18AF0F0F" w14:textId="7EF612A8" w:rsidR="00C7061F" w:rsidRPr="006D5686" w:rsidRDefault="000822F0" w:rsidP="009007DC">
      <w:pPr>
        <w:ind w:firstLine="709"/>
        <w:jc w:val="both"/>
        <w:rPr>
          <w:sz w:val="24"/>
          <w:szCs w:val="24"/>
        </w:rPr>
      </w:pPr>
      <w:r w:rsidRPr="006D5686">
        <w:rPr>
          <w:sz w:val="24"/>
          <w:szCs w:val="24"/>
        </w:rPr>
        <w:t>В связи с постоянным совершенствованием в конструкцию картофелекопалки могут быть внесены изменения, не отраженные в настоящем руководстве по эксплуатации, но не влияющие на технические характеристики.</w:t>
      </w:r>
    </w:p>
    <w:p w14:paraId="13AA0C5B" w14:textId="7DA8AF3C" w:rsidR="00C7061F" w:rsidRPr="006D5686" w:rsidRDefault="000C642E" w:rsidP="000C642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B04285" w14:textId="56B5A313" w:rsidR="00E24925" w:rsidRPr="00937077" w:rsidRDefault="00E24925" w:rsidP="00CD2FB6">
      <w:pPr>
        <w:jc w:val="both"/>
        <w:rPr>
          <w:b/>
          <w:bCs/>
          <w:sz w:val="24"/>
          <w:szCs w:val="24"/>
        </w:rPr>
      </w:pPr>
      <w:r w:rsidRPr="00937077">
        <w:rPr>
          <w:b/>
          <w:bCs/>
          <w:sz w:val="24"/>
          <w:szCs w:val="24"/>
        </w:rPr>
        <w:lastRenderedPageBreak/>
        <w:t>1</w:t>
      </w:r>
      <w:r w:rsidR="009007DC" w:rsidRPr="00937077">
        <w:rPr>
          <w:b/>
          <w:bCs/>
          <w:sz w:val="24"/>
          <w:szCs w:val="24"/>
        </w:rPr>
        <w:t>.</w:t>
      </w:r>
      <w:r w:rsidRPr="00937077">
        <w:rPr>
          <w:b/>
          <w:bCs/>
          <w:sz w:val="24"/>
          <w:szCs w:val="24"/>
        </w:rPr>
        <w:t xml:space="preserve"> ОПИСАНИЕ И РАБОТА</w:t>
      </w:r>
    </w:p>
    <w:p w14:paraId="68F4C766" w14:textId="77777777" w:rsidR="00E24925" w:rsidRPr="006D5686" w:rsidRDefault="00E24925" w:rsidP="009007DC">
      <w:pPr>
        <w:ind w:firstLine="708"/>
        <w:jc w:val="both"/>
        <w:rPr>
          <w:sz w:val="24"/>
          <w:szCs w:val="24"/>
        </w:rPr>
      </w:pPr>
      <w:r w:rsidRPr="006D5686">
        <w:rPr>
          <w:sz w:val="24"/>
          <w:szCs w:val="24"/>
        </w:rPr>
        <w:t>1.1 Назначение</w:t>
      </w:r>
    </w:p>
    <w:p w14:paraId="0A31B37E" w14:textId="2289C657" w:rsidR="00044652" w:rsidRPr="006D5686" w:rsidRDefault="00E24925" w:rsidP="009007DC">
      <w:pPr>
        <w:ind w:firstLine="709"/>
        <w:jc w:val="both"/>
        <w:rPr>
          <w:sz w:val="24"/>
          <w:szCs w:val="24"/>
        </w:rPr>
      </w:pPr>
      <w:r w:rsidRPr="006D5686">
        <w:rPr>
          <w:sz w:val="24"/>
          <w:szCs w:val="24"/>
        </w:rPr>
        <w:t xml:space="preserve">Картофелекопалка </w:t>
      </w:r>
      <w:r w:rsidR="00044652" w:rsidRPr="006D5686">
        <w:rPr>
          <w:sz w:val="24"/>
          <w:szCs w:val="24"/>
        </w:rPr>
        <w:t xml:space="preserve">является прицепным оборудованием и </w:t>
      </w:r>
      <w:r w:rsidRPr="006D5686">
        <w:rPr>
          <w:sz w:val="24"/>
          <w:szCs w:val="24"/>
        </w:rPr>
        <w:t>предназначена для механизированного выкапывания картофеля, отделения клубней от земли и укладки на поверхность для</w:t>
      </w:r>
      <w:r w:rsidR="00FF12E0" w:rsidRPr="006D5686">
        <w:rPr>
          <w:sz w:val="24"/>
          <w:szCs w:val="24"/>
        </w:rPr>
        <w:t xml:space="preserve"> </w:t>
      </w:r>
      <w:r w:rsidRPr="006D5686">
        <w:rPr>
          <w:sz w:val="24"/>
          <w:szCs w:val="24"/>
        </w:rPr>
        <w:t xml:space="preserve">дальнейшего ручного сбора на небольших земельных участках. </w:t>
      </w:r>
      <w:r w:rsidR="009007DC" w:rsidRPr="00B521FA">
        <w:rPr>
          <w:sz w:val="24"/>
          <w:szCs w:val="24"/>
        </w:rPr>
        <w:t>Кроме этого,</w:t>
      </w:r>
      <w:r w:rsidR="00B521FA" w:rsidRPr="00B521FA">
        <w:rPr>
          <w:sz w:val="24"/>
          <w:szCs w:val="24"/>
        </w:rPr>
        <w:t xml:space="preserve"> механизм можно использовать для собирания</w:t>
      </w:r>
      <w:r w:rsidR="00B521FA">
        <w:rPr>
          <w:sz w:val="24"/>
          <w:szCs w:val="24"/>
        </w:rPr>
        <w:t xml:space="preserve"> </w:t>
      </w:r>
      <w:r w:rsidR="00B521FA" w:rsidRPr="00B521FA">
        <w:rPr>
          <w:sz w:val="24"/>
          <w:szCs w:val="24"/>
        </w:rPr>
        <w:t>лука, свеклы, чеснока.</w:t>
      </w:r>
    </w:p>
    <w:p w14:paraId="4536FAA2" w14:textId="42F89D41" w:rsidR="00044652" w:rsidRPr="006D5686" w:rsidRDefault="00044652" w:rsidP="009007DC">
      <w:pPr>
        <w:ind w:firstLine="708"/>
        <w:jc w:val="both"/>
        <w:rPr>
          <w:sz w:val="24"/>
          <w:szCs w:val="24"/>
        </w:rPr>
      </w:pPr>
      <w:r w:rsidRPr="006D5686">
        <w:rPr>
          <w:sz w:val="24"/>
          <w:szCs w:val="24"/>
        </w:rPr>
        <w:t>Картофелекопалка предназначена для работы на легких и средних грунтах при влажности не более 30%, засоренных камнями до 8-9 т/га, при твердости почвы до 20кг/см2.</w:t>
      </w:r>
    </w:p>
    <w:p w14:paraId="71482924" w14:textId="530AF79F" w:rsidR="00044652" w:rsidRPr="006D5686" w:rsidRDefault="00044652" w:rsidP="009007DC">
      <w:pPr>
        <w:ind w:firstLine="708"/>
        <w:jc w:val="both"/>
        <w:rPr>
          <w:sz w:val="24"/>
          <w:szCs w:val="24"/>
        </w:rPr>
      </w:pPr>
      <w:r w:rsidRPr="006D5686">
        <w:rPr>
          <w:sz w:val="24"/>
          <w:szCs w:val="24"/>
        </w:rPr>
        <w:t>Производительность картофелекопалки варьируется от 0,05 до 0,2 гектаров за час работы со скоростью движения 1-3 км/час.</w:t>
      </w:r>
    </w:p>
    <w:p w14:paraId="5CA09293" w14:textId="77777777" w:rsidR="00044652" w:rsidRPr="006D5686" w:rsidRDefault="00044652" w:rsidP="00CD2FB6">
      <w:pPr>
        <w:jc w:val="both"/>
        <w:rPr>
          <w:sz w:val="24"/>
          <w:szCs w:val="24"/>
        </w:rPr>
      </w:pPr>
    </w:p>
    <w:p w14:paraId="6033FD8F" w14:textId="0099908D" w:rsidR="00E24925" w:rsidRPr="006D5686" w:rsidRDefault="00A06C62" w:rsidP="009007DC">
      <w:pPr>
        <w:ind w:firstLine="708"/>
        <w:jc w:val="both"/>
        <w:rPr>
          <w:sz w:val="24"/>
          <w:szCs w:val="24"/>
        </w:rPr>
      </w:pPr>
      <w:r w:rsidRPr="006D5686">
        <w:rPr>
          <w:sz w:val="24"/>
          <w:szCs w:val="24"/>
        </w:rPr>
        <w:t>1.2 Технические характеристики</w:t>
      </w:r>
    </w:p>
    <w:p w14:paraId="4CA9A9EC" w14:textId="23E891DC" w:rsidR="000B519C" w:rsidRPr="006D5686" w:rsidRDefault="000B519C" w:rsidP="00CD2FB6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111"/>
      </w:tblGrid>
      <w:tr w:rsidR="00A54988" w14:paraId="5E48998D" w14:textId="77777777" w:rsidTr="00A54988">
        <w:tc>
          <w:tcPr>
            <w:tcW w:w="4673" w:type="dxa"/>
          </w:tcPr>
          <w:p w14:paraId="4E245814" w14:textId="630BC7D1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111" w:type="dxa"/>
          </w:tcPr>
          <w:p w14:paraId="21CEC761" w14:textId="0A25829D" w:rsidR="00A54988" w:rsidRPr="0007656F" w:rsidRDefault="00A549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PH01</w:t>
            </w:r>
          </w:p>
        </w:tc>
      </w:tr>
      <w:tr w:rsidR="00A54988" w14:paraId="371C4404" w14:textId="77777777" w:rsidTr="00A54988">
        <w:tc>
          <w:tcPr>
            <w:tcW w:w="4673" w:type="dxa"/>
          </w:tcPr>
          <w:p w14:paraId="2237A245" w14:textId="1B8510B6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копалки</w:t>
            </w:r>
          </w:p>
        </w:tc>
        <w:tc>
          <w:tcPr>
            <w:tcW w:w="4111" w:type="dxa"/>
          </w:tcPr>
          <w:p w14:paraId="3196FCDE" w14:textId="0E7CA237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Транспортерная</w:t>
            </w:r>
          </w:p>
        </w:tc>
      </w:tr>
      <w:tr w:rsidR="00A54988" w14:paraId="007A3B2F" w14:textId="77777777" w:rsidTr="00A54988">
        <w:tc>
          <w:tcPr>
            <w:tcW w:w="4673" w:type="dxa"/>
          </w:tcPr>
          <w:p w14:paraId="526A0DF7" w14:textId="69422B7C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выброса</w:t>
            </w:r>
          </w:p>
        </w:tc>
        <w:tc>
          <w:tcPr>
            <w:tcW w:w="4111" w:type="dxa"/>
          </w:tcPr>
          <w:p w14:paraId="192CF6B8" w14:textId="24D413BC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Задний</w:t>
            </w:r>
          </w:p>
        </w:tc>
      </w:tr>
      <w:tr w:rsidR="00A54988" w14:paraId="0CAA8339" w14:textId="77777777" w:rsidTr="00A54988">
        <w:tc>
          <w:tcPr>
            <w:tcW w:w="4673" w:type="dxa"/>
          </w:tcPr>
          <w:p w14:paraId="6C3D2FCC" w14:textId="71ED7024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обработки, см</w:t>
            </w:r>
          </w:p>
        </w:tc>
        <w:tc>
          <w:tcPr>
            <w:tcW w:w="4111" w:type="dxa"/>
          </w:tcPr>
          <w:p w14:paraId="25F1DDD7" w14:textId="30163AC6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54988" w14:paraId="0C52F410" w14:textId="77777777" w:rsidTr="00A54988">
        <w:tc>
          <w:tcPr>
            <w:tcW w:w="4673" w:type="dxa"/>
          </w:tcPr>
          <w:p w14:paraId="0478EB24" w14:textId="481126CE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 обработки, см</w:t>
            </w:r>
          </w:p>
        </w:tc>
        <w:tc>
          <w:tcPr>
            <w:tcW w:w="4111" w:type="dxa"/>
          </w:tcPr>
          <w:p w14:paraId="3DBFD3BE" w14:textId="38216B10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54988" w14:paraId="2C6A6C06" w14:textId="77777777" w:rsidTr="00A54988">
        <w:tc>
          <w:tcPr>
            <w:tcW w:w="4673" w:type="dxa"/>
          </w:tcPr>
          <w:p w14:paraId="6569CD65" w14:textId="20F7FEF6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крепления</w:t>
            </w:r>
          </w:p>
        </w:tc>
        <w:tc>
          <w:tcPr>
            <w:tcW w:w="4111" w:type="dxa"/>
          </w:tcPr>
          <w:p w14:paraId="4FF2BC78" w14:textId="55FD8C91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Одноточечное</w:t>
            </w:r>
          </w:p>
        </w:tc>
      </w:tr>
      <w:tr w:rsidR="00A54988" w14:paraId="0ACEC7ED" w14:textId="77777777" w:rsidTr="00A54988">
        <w:tc>
          <w:tcPr>
            <w:tcW w:w="4673" w:type="dxa"/>
          </w:tcPr>
          <w:p w14:paraId="09BEEC83" w14:textId="6556EACF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техники, л.с.</w:t>
            </w:r>
          </w:p>
        </w:tc>
        <w:tc>
          <w:tcPr>
            <w:tcW w:w="4111" w:type="dxa"/>
          </w:tcPr>
          <w:p w14:paraId="72A37E6E" w14:textId="0BA69D2D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</w:t>
            </w:r>
          </w:p>
        </w:tc>
      </w:tr>
      <w:tr w:rsidR="00A54988" w14:paraId="51ACF316" w14:textId="77777777" w:rsidTr="00A54988">
        <w:tc>
          <w:tcPr>
            <w:tcW w:w="4673" w:type="dxa"/>
          </w:tcPr>
          <w:p w14:paraId="246EB0CD" w14:textId="1B12E038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Высота, см</w:t>
            </w:r>
          </w:p>
        </w:tc>
        <w:tc>
          <w:tcPr>
            <w:tcW w:w="4111" w:type="dxa"/>
          </w:tcPr>
          <w:p w14:paraId="0F88E141" w14:textId="7DE3026F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A54988" w14:paraId="089B297D" w14:textId="77777777" w:rsidTr="00A54988">
        <w:tc>
          <w:tcPr>
            <w:tcW w:w="4673" w:type="dxa"/>
          </w:tcPr>
          <w:p w14:paraId="05933DF1" w14:textId="09AD37F7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см</w:t>
            </w:r>
          </w:p>
        </w:tc>
        <w:tc>
          <w:tcPr>
            <w:tcW w:w="4111" w:type="dxa"/>
          </w:tcPr>
          <w:p w14:paraId="533167AE" w14:textId="063A56C7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A54988" w14:paraId="63E42618" w14:textId="77777777" w:rsidTr="00A54988">
        <w:tc>
          <w:tcPr>
            <w:tcW w:w="4673" w:type="dxa"/>
          </w:tcPr>
          <w:p w14:paraId="48F73267" w14:textId="0DBFB482" w:rsidR="00A54988" w:rsidRDefault="00A54988" w:rsidP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</w:t>
            </w:r>
          </w:p>
        </w:tc>
        <w:tc>
          <w:tcPr>
            <w:tcW w:w="4111" w:type="dxa"/>
          </w:tcPr>
          <w:p w14:paraId="3DCC2CD1" w14:textId="4609B6FF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A54988" w14:paraId="6EF16B17" w14:textId="77777777" w:rsidTr="00A54988">
        <w:tc>
          <w:tcPr>
            <w:tcW w:w="4673" w:type="dxa"/>
          </w:tcPr>
          <w:p w14:paraId="76561F61" w14:textId="5E991F6D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Вес, кг</w:t>
            </w:r>
          </w:p>
        </w:tc>
        <w:tc>
          <w:tcPr>
            <w:tcW w:w="4111" w:type="dxa"/>
          </w:tcPr>
          <w:p w14:paraId="29A280A0" w14:textId="33FE3612" w:rsidR="00A54988" w:rsidRDefault="00A54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</w:tbl>
    <w:p w14:paraId="6A4EFE0E" w14:textId="77777777" w:rsidR="009976ED" w:rsidRPr="000C642E" w:rsidRDefault="009976ED" w:rsidP="009007DC">
      <w:pPr>
        <w:ind w:firstLine="708"/>
        <w:jc w:val="both"/>
        <w:rPr>
          <w:sz w:val="24"/>
          <w:szCs w:val="24"/>
          <w:lang w:val="en-US"/>
        </w:rPr>
      </w:pPr>
    </w:p>
    <w:p w14:paraId="33360D23" w14:textId="23681088" w:rsidR="00DE5F26" w:rsidRDefault="00FF3C6D" w:rsidP="009007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1.3 Устройство и принцип работы</w:t>
      </w:r>
    </w:p>
    <w:p w14:paraId="311D1E9C" w14:textId="17047ED2" w:rsidR="00DE5F26" w:rsidRDefault="00FF3C6D" w:rsidP="009007DC">
      <w:pPr>
        <w:ind w:firstLine="708"/>
        <w:jc w:val="both"/>
        <w:rPr>
          <w:sz w:val="24"/>
          <w:szCs w:val="24"/>
        </w:rPr>
      </w:pPr>
      <w:r w:rsidRPr="00FF3C6D">
        <w:rPr>
          <w:sz w:val="24"/>
          <w:szCs w:val="24"/>
        </w:rPr>
        <w:t>Картофелекопалка поставляется потребителю в собранном</w:t>
      </w:r>
      <w:r>
        <w:rPr>
          <w:sz w:val="24"/>
          <w:szCs w:val="24"/>
        </w:rPr>
        <w:t xml:space="preserve"> </w:t>
      </w:r>
      <w:r w:rsidRPr="00FF3C6D">
        <w:rPr>
          <w:sz w:val="24"/>
          <w:szCs w:val="24"/>
        </w:rPr>
        <w:t>виде.</w:t>
      </w:r>
    </w:p>
    <w:p w14:paraId="300C1075" w14:textId="3050920D" w:rsidR="004776B0" w:rsidRDefault="008B10F4">
      <w:pPr>
        <w:rPr>
          <w:sz w:val="24"/>
          <w:szCs w:val="24"/>
        </w:rPr>
      </w:pPr>
      <w:r w:rsidRPr="008B10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374A96" wp14:editId="77B52810">
                <wp:simplePos x="0" y="0"/>
                <wp:positionH relativeFrom="column">
                  <wp:posOffset>1369695</wp:posOffset>
                </wp:positionH>
                <wp:positionV relativeFrom="paragraph">
                  <wp:posOffset>125598</wp:posOffset>
                </wp:positionV>
                <wp:extent cx="1750695" cy="1404620"/>
                <wp:effectExtent l="0" t="0" r="1905" b="0"/>
                <wp:wrapTight wrapText="bothSides">
                  <wp:wrapPolygon edited="0">
                    <wp:start x="0" y="0"/>
                    <wp:lineTo x="0" y="20250"/>
                    <wp:lineTo x="21388" y="20250"/>
                    <wp:lineTo x="21388" y="0"/>
                    <wp:lineTo x="0" y="0"/>
                  </wp:wrapPolygon>
                </wp:wrapTight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3C134" w14:textId="77777777" w:rsidR="008B10F4" w:rsidRPr="008B10F4" w:rsidRDefault="008B10F4" w:rsidP="008B10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B10F4">
                              <w:rPr>
                                <w:sz w:val="24"/>
                                <w:szCs w:val="24"/>
                              </w:rPr>
                              <w:t>Ручка сцепления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374A9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7.85pt;margin-top:9.9pt;width:137.85pt;height:110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" stroked="f">
                <v:textbox style="mso-fit-shape-to-text:t">
                  <w:txbxContent>
                    <w:p w14:paraId="3533C134" w14:textId="77777777" w:rsidR="008B10F4" w:rsidRPr="008B10F4" w:rsidRDefault="008B10F4" w:rsidP="008B10F4">
                      <w:pPr>
                        <w:rPr>
                          <w:sz w:val="24"/>
                          <w:szCs w:val="24"/>
                        </w:rPr>
                      </w:pPr>
                      <w:r w:rsidRPr="008B10F4">
                        <w:rPr>
                          <w:sz w:val="24"/>
                          <w:szCs w:val="24"/>
                        </w:rPr>
                        <w:t>Ручка сцепления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8E2773" w14:textId="5FC17E3E" w:rsidR="004776B0" w:rsidRDefault="004776B0" w:rsidP="004776B0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1374336" wp14:editId="480DB0D5">
            <wp:simplePos x="0" y="0"/>
            <wp:positionH relativeFrom="column">
              <wp:posOffset>1110615</wp:posOffset>
            </wp:positionH>
            <wp:positionV relativeFrom="paragraph">
              <wp:posOffset>364490</wp:posOffset>
            </wp:positionV>
            <wp:extent cx="3712845" cy="3502025"/>
            <wp:effectExtent l="0" t="0" r="1905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6" t="1744" r="13732" b="1760"/>
                    <a:stretch/>
                  </pic:blipFill>
                  <pic:spPr bwMode="auto">
                    <a:xfrm>
                      <a:off x="0" y="0"/>
                      <a:ext cx="3712845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39BBA" w14:textId="00510AED" w:rsidR="004776B0" w:rsidRDefault="008B10F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17220" wp14:editId="436230B3">
                <wp:simplePos x="0" y="0"/>
                <wp:positionH relativeFrom="column">
                  <wp:posOffset>2560212</wp:posOffset>
                </wp:positionH>
                <wp:positionV relativeFrom="paragraph">
                  <wp:posOffset>80070</wp:posOffset>
                </wp:positionV>
                <wp:extent cx="707366" cy="299049"/>
                <wp:effectExtent l="0" t="0" r="36195" b="254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366" cy="2990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2A7B4B"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6.3pt" to="257.3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" strokecolor="black [3213]" strokeweight=".5pt">
                <v:stroke joinstyle="miter"/>
              </v:line>
            </w:pict>
          </mc:Fallback>
        </mc:AlternateContent>
      </w:r>
    </w:p>
    <w:p w14:paraId="78D0FF96" w14:textId="1E961F56" w:rsidR="004776B0" w:rsidRDefault="00AB2DF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3CEA35" wp14:editId="672A3BF8">
                <wp:simplePos x="0" y="0"/>
                <wp:positionH relativeFrom="column">
                  <wp:posOffset>687777</wp:posOffset>
                </wp:positionH>
                <wp:positionV relativeFrom="paragraph">
                  <wp:posOffset>419519</wp:posOffset>
                </wp:positionV>
                <wp:extent cx="3011122" cy="810883"/>
                <wp:effectExtent l="0" t="0" r="37465" b="2794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1122" cy="81088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51D864" id="Прямая соединительная линия 2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33.05pt" to="291.2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6279FA" wp14:editId="3CCEDE12">
                <wp:simplePos x="0" y="0"/>
                <wp:positionH relativeFrom="column">
                  <wp:posOffset>515751</wp:posOffset>
                </wp:positionH>
                <wp:positionV relativeFrom="paragraph">
                  <wp:posOffset>505782</wp:posOffset>
                </wp:positionV>
                <wp:extent cx="1354347" cy="1207699"/>
                <wp:effectExtent l="0" t="0" r="36830" b="3111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4347" cy="12076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E06CA7" id="Прямая соединительная линия 2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6pt,39.85pt" to="147.2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" strokecolor="black [3213]" strokeweight=".5pt">
                <v:stroke joinstyle="miter"/>
              </v:line>
            </w:pict>
          </mc:Fallback>
        </mc:AlternateContent>
      </w:r>
      <w:r w:rsidRPr="008B10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CC66D62" wp14:editId="135F3660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89610" cy="1404620"/>
                <wp:effectExtent l="0" t="0" r="0" b="0"/>
                <wp:wrapTight wrapText="bothSides">
                  <wp:wrapPolygon edited="0">
                    <wp:start x="0" y="0"/>
                    <wp:lineTo x="0" y="19410"/>
                    <wp:lineTo x="20884" y="19410"/>
                    <wp:lineTo x="20884" y="0"/>
                    <wp:lineTo x="0" y="0"/>
                  </wp:wrapPolygon>
                </wp:wrapTight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C6CCB" w14:textId="78C42145" w:rsidR="00AB2DF0" w:rsidRPr="008B10F4" w:rsidRDefault="00AB2DF0" w:rsidP="00AB2D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Кожух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C66D62" id="_x0000_s1027" type="#_x0000_t202" style="position:absolute;margin-left:0;margin-top:14.25pt;width:54.3pt;height:110.6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" stroked="f">
                <v:textbox style="mso-fit-shape-to-text:t">
                  <w:txbxContent>
                    <w:p w14:paraId="748C6CCB" w14:textId="78C42145" w:rsidR="00AB2DF0" w:rsidRPr="008B10F4" w:rsidRDefault="00AB2DF0" w:rsidP="00AB2DF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Кожух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C593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0FFC43" wp14:editId="45B79F6F">
                <wp:simplePos x="0" y="0"/>
                <wp:positionH relativeFrom="column">
                  <wp:posOffset>4716732</wp:posOffset>
                </wp:positionH>
                <wp:positionV relativeFrom="paragraph">
                  <wp:posOffset>1075127</wp:posOffset>
                </wp:positionV>
                <wp:extent cx="388273" cy="241540"/>
                <wp:effectExtent l="0" t="0" r="31115" b="2540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273" cy="241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19AB6A" id="Прямая соединительная линия 16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4pt,84.65pt" to="401.95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" strokecolor="black [3213]" strokeweight=".5pt">
                <v:stroke joinstyle="miter"/>
              </v:line>
            </w:pict>
          </mc:Fallback>
        </mc:AlternateContent>
      </w:r>
      <w:r w:rsidR="007C593B" w:rsidRPr="008B10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6DF0C3" wp14:editId="6A9AF0B0">
                <wp:simplePos x="0" y="0"/>
                <wp:positionH relativeFrom="margin">
                  <wp:posOffset>5210355</wp:posOffset>
                </wp:positionH>
                <wp:positionV relativeFrom="paragraph">
                  <wp:posOffset>747324</wp:posOffset>
                </wp:positionV>
                <wp:extent cx="1026543" cy="439947"/>
                <wp:effectExtent l="0" t="0" r="254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543" cy="439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D8031" w14:textId="6041FE41" w:rsidR="007C593B" w:rsidRPr="008B10F4" w:rsidRDefault="007C593B" w:rsidP="007C593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Шестерня сцепления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6DF0C3" id="_x0000_s1028" type="#_x0000_t202" style="position:absolute;margin-left:410.25pt;margin-top:58.85pt;width:80.85pt;height:34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" stroked="f">
                <v:textbox>
                  <w:txbxContent>
                    <w:p w14:paraId="206D8031" w14:textId="6041FE41" w:rsidR="007C593B" w:rsidRPr="008B10F4" w:rsidRDefault="007C593B" w:rsidP="007C593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Шестерня сцепления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7EB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16A733" wp14:editId="4A7A6D89">
                <wp:simplePos x="0" y="0"/>
                <wp:positionH relativeFrom="column">
                  <wp:posOffset>3992197</wp:posOffset>
                </wp:positionH>
                <wp:positionV relativeFrom="paragraph">
                  <wp:posOffset>2998817</wp:posOffset>
                </wp:positionV>
                <wp:extent cx="724619" cy="112144"/>
                <wp:effectExtent l="0" t="0" r="37465" b="2159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619" cy="1121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FA71CC"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35pt,236.15pt" to="371.4pt,2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567EB2" w:rsidRPr="008B10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9F5E2B" wp14:editId="650439A9">
                <wp:simplePos x="0" y="0"/>
                <wp:positionH relativeFrom="margin">
                  <wp:posOffset>4664854</wp:posOffset>
                </wp:positionH>
                <wp:positionV relativeFrom="paragraph">
                  <wp:posOffset>2981289</wp:posOffset>
                </wp:positionV>
                <wp:extent cx="655607" cy="457200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0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DA6F5" w14:textId="034AAB87" w:rsidR="00567EB2" w:rsidRPr="008B10F4" w:rsidRDefault="00567EB2" w:rsidP="00567E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Нож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9F5E2B" id="_x0000_s1029" type="#_x0000_t202" style="position:absolute;margin-left:367.3pt;margin-top:234.75pt;width:51.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" stroked="f">
                <v:textbox>
                  <w:txbxContent>
                    <w:p w14:paraId="010DA6F5" w14:textId="034AAB87" w:rsidR="00567EB2" w:rsidRPr="008B10F4" w:rsidRDefault="00567EB2" w:rsidP="00567E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Нож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10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4CED3C" wp14:editId="1603AFF8">
                <wp:simplePos x="0" y="0"/>
                <wp:positionH relativeFrom="column">
                  <wp:posOffset>1610802</wp:posOffset>
                </wp:positionH>
                <wp:positionV relativeFrom="paragraph">
                  <wp:posOffset>3223104</wp:posOffset>
                </wp:positionV>
                <wp:extent cx="1234081" cy="103517"/>
                <wp:effectExtent l="0" t="0" r="23495" b="2984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4081" cy="10351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228D25" id="Прямая соединительная линия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85pt,253.8pt" to="224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" strokecolor="black [3213]" strokeweight=".5pt">
                <v:stroke joinstyle="miter"/>
              </v:line>
            </w:pict>
          </mc:Fallback>
        </mc:AlternateContent>
      </w:r>
      <w:r w:rsidR="008B10F4" w:rsidRPr="008B10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37DDD04" wp14:editId="3EFE78A6">
                <wp:simplePos x="0" y="0"/>
                <wp:positionH relativeFrom="column">
                  <wp:posOffset>920965</wp:posOffset>
                </wp:positionH>
                <wp:positionV relativeFrom="paragraph">
                  <wp:posOffset>3197177</wp:posOffset>
                </wp:positionV>
                <wp:extent cx="689610" cy="1404620"/>
                <wp:effectExtent l="0" t="0" r="0" b="0"/>
                <wp:wrapTight wrapText="bothSides">
                  <wp:wrapPolygon edited="0">
                    <wp:start x="0" y="0"/>
                    <wp:lineTo x="0" y="19410"/>
                    <wp:lineTo x="20884" y="19410"/>
                    <wp:lineTo x="20884" y="0"/>
                    <wp:lineTo x="0" y="0"/>
                  </wp:wrapPolygon>
                </wp:wrapTight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EEA6D" w14:textId="1D61EB6A" w:rsidR="008B10F4" w:rsidRPr="008B10F4" w:rsidRDefault="008B10F4" w:rsidP="008B10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7DDD04" id="_x0000_s1030" type="#_x0000_t202" style="position:absolute;margin-left:72.5pt;margin-top:251.75pt;width:54.3pt;height:110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" stroked="f">
                <v:textbox style="mso-fit-shape-to-text:t">
                  <w:txbxContent>
                    <w:p w14:paraId="2A2EEA6D" w14:textId="1D61EB6A" w:rsidR="008B10F4" w:rsidRPr="008B10F4" w:rsidRDefault="008B10F4" w:rsidP="008B10F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Рама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ED1D751" w14:textId="759AC011" w:rsidR="00647A25" w:rsidRDefault="004052AC" w:rsidP="00647A2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C74FC0" wp14:editId="366314BF">
                <wp:simplePos x="0" y="0"/>
                <wp:positionH relativeFrom="column">
                  <wp:posOffset>3509117</wp:posOffset>
                </wp:positionH>
                <wp:positionV relativeFrom="paragraph">
                  <wp:posOffset>392718</wp:posOffset>
                </wp:positionV>
                <wp:extent cx="1026543" cy="655607"/>
                <wp:effectExtent l="0" t="0" r="21590" b="3048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6543" cy="6556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4D765A" id="Прямая соединительная линия 2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3pt,30.9pt" to="357.1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" strokecolor="black [3213]" strokeweight=".5pt">
                <v:stroke joinstyle="miter"/>
              </v:line>
            </w:pict>
          </mc:Fallback>
        </mc:AlternateContent>
      </w:r>
      <w:r w:rsidR="00A51748" w:rsidRPr="008B10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5E5926" wp14:editId="5ABACF01">
                <wp:simplePos x="0" y="0"/>
                <wp:positionH relativeFrom="margin">
                  <wp:posOffset>4675576</wp:posOffset>
                </wp:positionH>
                <wp:positionV relativeFrom="paragraph">
                  <wp:posOffset>-3810</wp:posOffset>
                </wp:positionV>
                <wp:extent cx="1423359" cy="1138687"/>
                <wp:effectExtent l="0" t="0" r="5715" b="4445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359" cy="1138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3AD18" w14:textId="0EF80A59" w:rsidR="00A51748" w:rsidRPr="008B10F4" w:rsidRDefault="00A51748" w:rsidP="00A517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Механизм, приводящий в действие конвейерную решетку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5E5926" id="_x0000_s1031" type="#_x0000_t202" style="position:absolute;left:0;text-align:left;margin-left:368.15pt;margin-top:-.3pt;width:112.1pt;height:89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" stroked="f">
                <v:textbox>
                  <w:txbxContent>
                    <w:p w14:paraId="72C3AD18" w14:textId="0EF80A59" w:rsidR="00A51748" w:rsidRPr="008B10F4" w:rsidRDefault="00A51748" w:rsidP="00A5174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Механизм, приводящий в действие конвейерную решетку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2DF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970EEF" wp14:editId="6CB026D6">
                <wp:simplePos x="0" y="0"/>
                <wp:positionH relativeFrom="column">
                  <wp:posOffset>4432144</wp:posOffset>
                </wp:positionH>
                <wp:positionV relativeFrom="paragraph">
                  <wp:posOffset>3575865</wp:posOffset>
                </wp:positionV>
                <wp:extent cx="681487" cy="120770"/>
                <wp:effectExtent l="0" t="0" r="23495" b="317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487" cy="1207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E8AB8E" id="Прямая соединительная линия 24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pt,281.55pt" to="402.65pt,2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" strokecolor="black [3213]" strokeweight=".5pt">
                <v:stroke joinstyle="miter"/>
              </v:line>
            </w:pict>
          </mc:Fallback>
        </mc:AlternateContent>
      </w:r>
      <w:r w:rsidR="00AB2DF0" w:rsidRPr="008B10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B22E65" wp14:editId="1B1FD07C">
                <wp:simplePos x="0" y="0"/>
                <wp:positionH relativeFrom="margin">
                  <wp:posOffset>5139510</wp:posOffset>
                </wp:positionH>
                <wp:positionV relativeFrom="paragraph">
                  <wp:posOffset>2963389</wp:posOffset>
                </wp:positionV>
                <wp:extent cx="1086929" cy="966159"/>
                <wp:effectExtent l="0" t="0" r="0" b="571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929" cy="966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61448" w14:textId="4D2D6A76" w:rsidR="00AB2DF0" w:rsidRPr="008B10F4" w:rsidRDefault="00AB2DF0" w:rsidP="00AB2D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Болт регулировки высоты колеса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B22E65" id="_x0000_s1032" type="#_x0000_t202" style="position:absolute;left:0;text-align:left;margin-left:404.7pt;margin-top:233.35pt;width:85.6pt;height:76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" stroked="f">
                <v:textbox>
                  <w:txbxContent>
                    <w:p w14:paraId="4FC61448" w14:textId="4D2D6A76" w:rsidR="00AB2DF0" w:rsidRPr="008B10F4" w:rsidRDefault="00AB2DF0" w:rsidP="00AB2DF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Болт регулировки высоты колеса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D0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C5E8A4" wp14:editId="04FC0C1B">
                <wp:simplePos x="0" y="0"/>
                <wp:positionH relativeFrom="column">
                  <wp:posOffset>394982</wp:posOffset>
                </wp:positionH>
                <wp:positionV relativeFrom="paragraph">
                  <wp:posOffset>4257352</wp:posOffset>
                </wp:positionV>
                <wp:extent cx="690113" cy="129396"/>
                <wp:effectExtent l="0" t="0" r="34290" b="2349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113" cy="1293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BC5AA9" id="Прямая соединительная линия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pt,335.2pt" to="85.45pt,3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="00174D04" w:rsidRPr="008B10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4B9770" wp14:editId="5BFF6359">
                <wp:simplePos x="0" y="0"/>
                <wp:positionH relativeFrom="column">
                  <wp:posOffset>-364334</wp:posOffset>
                </wp:positionH>
                <wp:positionV relativeFrom="paragraph">
                  <wp:posOffset>3929188</wp:posOffset>
                </wp:positionV>
                <wp:extent cx="802256" cy="241276"/>
                <wp:effectExtent l="0" t="0" r="0" b="698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256" cy="2412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61E81" w14:textId="6505C316" w:rsidR="00174D04" w:rsidRPr="008B10F4" w:rsidRDefault="00174D04" w:rsidP="00174D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Колесо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4B9770" id="_x0000_s1033" type="#_x0000_t202" style="position:absolute;left:0;text-align:left;margin-left:-28.7pt;margin-top:309.4pt;width:63.15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" stroked="f">
                <v:textbox>
                  <w:txbxContent>
                    <w:p w14:paraId="2D361E81" w14:textId="6505C316" w:rsidR="00174D04" w:rsidRPr="008B10F4" w:rsidRDefault="00174D04" w:rsidP="00174D0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Колесо</w:t>
                      </w:r>
                    </w:p>
                  </w:txbxContent>
                </v:textbox>
              </v:shape>
            </w:pict>
          </mc:Fallback>
        </mc:AlternateContent>
      </w:r>
      <w:r w:rsidR="002E0BA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1BF055" wp14:editId="6E14BE8C">
                <wp:simplePos x="0" y="0"/>
                <wp:positionH relativeFrom="column">
                  <wp:posOffset>627894</wp:posOffset>
                </wp:positionH>
                <wp:positionV relativeFrom="paragraph">
                  <wp:posOffset>2187012</wp:posOffset>
                </wp:positionV>
                <wp:extent cx="1423359" cy="414068"/>
                <wp:effectExtent l="0" t="0" r="24765" b="2413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3359" cy="4140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97DEDA" id="Прямая соединительная линия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5pt,172.2pt" to="161.55pt,2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="002E0BA9" w:rsidRPr="008B10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D34E8B" wp14:editId="5D6F5417">
                <wp:simplePos x="0" y="0"/>
                <wp:positionH relativeFrom="column">
                  <wp:posOffset>-691359</wp:posOffset>
                </wp:positionH>
                <wp:positionV relativeFrom="paragraph">
                  <wp:posOffset>1841872</wp:posOffset>
                </wp:positionV>
                <wp:extent cx="1811044" cy="448573"/>
                <wp:effectExtent l="0" t="0" r="0" b="889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44" cy="448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A6F0D" w14:textId="59EFFA92" w:rsidR="002E0BA9" w:rsidRPr="008B10F4" w:rsidRDefault="002E0BA9" w:rsidP="002E0B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Конвейерная решетка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D34E8B" id="_x0000_s1034" type="#_x0000_t202" style="position:absolute;left:0;text-align:left;margin-left:-54.45pt;margin-top:145.05pt;width:142.6pt;height:3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" stroked="f">
                <v:textbox>
                  <w:txbxContent>
                    <w:p w14:paraId="71BA6F0D" w14:textId="59EFFA92" w:rsidR="002E0BA9" w:rsidRPr="008B10F4" w:rsidRDefault="002E0BA9" w:rsidP="002E0BA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Конвейерная решетка</w:t>
                      </w:r>
                    </w:p>
                  </w:txbxContent>
                </v:textbox>
              </v:shape>
            </w:pict>
          </mc:Fallback>
        </mc:AlternateContent>
      </w:r>
      <w:r w:rsidR="004C308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F3B1D" wp14:editId="61A0CABF">
                <wp:simplePos x="0" y="0"/>
                <wp:positionH relativeFrom="column">
                  <wp:posOffset>817676</wp:posOffset>
                </wp:positionH>
                <wp:positionV relativeFrom="paragraph">
                  <wp:posOffset>798159</wp:posOffset>
                </wp:positionV>
                <wp:extent cx="1716657" cy="871268"/>
                <wp:effectExtent l="0" t="0" r="36195" b="241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6657" cy="8712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432B21" id="Прямая соединительная лини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pt,62.85pt" to="199.55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="00152770" w:rsidRPr="008B10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76A3B" wp14:editId="6DE02744">
                <wp:simplePos x="0" y="0"/>
                <wp:positionH relativeFrom="column">
                  <wp:posOffset>-441780</wp:posOffset>
                </wp:positionH>
                <wp:positionV relativeFrom="paragraph">
                  <wp:posOffset>427224</wp:posOffset>
                </wp:positionV>
                <wp:extent cx="1604010" cy="457200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4141B" w14:textId="22BBF1CE" w:rsidR="00B30D3D" w:rsidRPr="008B10F4" w:rsidRDefault="00B30D3D" w:rsidP="00B30D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Ручка регулировки </w:t>
                            </w:r>
                            <w:r w:rsidRPr="00A209EC">
                              <w:rPr>
                                <w:sz w:val="24"/>
                                <w:szCs w:val="24"/>
                              </w:rPr>
                              <w:t xml:space="preserve">угла наклона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976A3B" id="_x0000_s1035" type="#_x0000_t202" style="position:absolute;left:0;text-align:left;margin-left:-34.8pt;margin-top:33.65pt;width:126.3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" stroked="f">
                <v:textbox>
                  <w:txbxContent>
                    <w:p w14:paraId="32D4141B" w14:textId="22BBF1CE" w:rsidR="00B30D3D" w:rsidRPr="008B10F4" w:rsidRDefault="00B30D3D" w:rsidP="00B30D3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Ручка регулировки </w:t>
                      </w:r>
                      <w:r w:rsidRPr="00A209EC">
                        <w:rPr>
                          <w:sz w:val="24"/>
                          <w:szCs w:val="24"/>
                        </w:rPr>
                        <w:t xml:space="preserve">угла наклона </w:t>
                      </w:r>
                    </w:p>
                  </w:txbxContent>
                </v:textbox>
              </v:shape>
            </w:pict>
          </mc:Fallback>
        </mc:AlternateContent>
      </w:r>
      <w:r w:rsidR="00647A25">
        <w:rPr>
          <w:noProof/>
          <w:lang w:eastAsia="ru-RU"/>
        </w:rPr>
        <w:drawing>
          <wp:inline distT="0" distB="0" distL="0" distR="0" wp14:anchorId="2EA13BEB" wp14:editId="0129FED5">
            <wp:extent cx="3958581" cy="463238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6" t="9119" r="4376" b="18849"/>
                    <a:stretch/>
                  </pic:blipFill>
                  <pic:spPr bwMode="auto">
                    <a:xfrm>
                      <a:off x="0" y="0"/>
                      <a:ext cx="3963177" cy="463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14157A" w14:textId="4321E168" w:rsidR="00647A25" w:rsidRDefault="00647A25">
      <w:pPr>
        <w:rPr>
          <w:sz w:val="24"/>
          <w:szCs w:val="24"/>
        </w:rPr>
      </w:pPr>
    </w:p>
    <w:p w14:paraId="05D13D2F" w14:textId="4724F051" w:rsidR="00647A25" w:rsidRDefault="00647A25">
      <w:pPr>
        <w:rPr>
          <w:sz w:val="24"/>
          <w:szCs w:val="24"/>
        </w:rPr>
      </w:pPr>
    </w:p>
    <w:p w14:paraId="6F242EC3" w14:textId="77777777" w:rsidR="00647A25" w:rsidRDefault="00647A25">
      <w:pPr>
        <w:rPr>
          <w:sz w:val="24"/>
          <w:szCs w:val="24"/>
        </w:rPr>
      </w:pPr>
    </w:p>
    <w:p w14:paraId="5D935579" w14:textId="37855DA6" w:rsidR="000B519C" w:rsidRDefault="000B519C">
      <w:pPr>
        <w:rPr>
          <w:sz w:val="24"/>
          <w:szCs w:val="24"/>
        </w:rPr>
      </w:pPr>
    </w:p>
    <w:p w14:paraId="356BDF5A" w14:textId="5ABFACBF" w:rsidR="007F0FA6" w:rsidRPr="007F0FA6" w:rsidRDefault="007F0FA6" w:rsidP="009007DC">
      <w:pPr>
        <w:ind w:firstLine="708"/>
        <w:jc w:val="both"/>
        <w:rPr>
          <w:sz w:val="24"/>
          <w:szCs w:val="24"/>
        </w:rPr>
      </w:pPr>
      <w:r w:rsidRPr="007F0FA6">
        <w:rPr>
          <w:sz w:val="24"/>
          <w:szCs w:val="24"/>
        </w:rPr>
        <w:t>Картофелекопалка подкапывает один ряд картофеля на глубину залегания клубней (до 2</w:t>
      </w:r>
      <w:r w:rsidR="00BF6F2B">
        <w:rPr>
          <w:sz w:val="24"/>
          <w:szCs w:val="24"/>
        </w:rPr>
        <w:t>5 см</w:t>
      </w:r>
      <w:r w:rsidRPr="007F0FA6">
        <w:rPr>
          <w:sz w:val="24"/>
          <w:szCs w:val="24"/>
        </w:rPr>
        <w:t>), размельчает клубненосный пласт почвы встряхиванием, просеивает части почвы и укладывает клубни на поверхность</w:t>
      </w:r>
      <w:r>
        <w:rPr>
          <w:sz w:val="24"/>
          <w:szCs w:val="24"/>
        </w:rPr>
        <w:t xml:space="preserve"> </w:t>
      </w:r>
      <w:r w:rsidRPr="007F0FA6">
        <w:rPr>
          <w:sz w:val="24"/>
          <w:szCs w:val="24"/>
        </w:rPr>
        <w:t>поля.</w:t>
      </w:r>
    </w:p>
    <w:p w14:paraId="4DFC8483" w14:textId="396C5F18" w:rsidR="00CD76D2" w:rsidRDefault="007F0FA6" w:rsidP="009007DC">
      <w:pPr>
        <w:ind w:firstLine="708"/>
        <w:jc w:val="both"/>
        <w:rPr>
          <w:sz w:val="24"/>
          <w:szCs w:val="24"/>
        </w:rPr>
      </w:pPr>
      <w:r w:rsidRPr="007F0FA6">
        <w:rPr>
          <w:sz w:val="24"/>
          <w:szCs w:val="24"/>
        </w:rPr>
        <w:t>Во всех точках, подверженных вибрации во втулках, установлены резинометаллические шарниры, которые обеспечивают безударную работу механизмов гашением ударных нагрузок на соединения и снижают общую</w:t>
      </w:r>
      <w:r>
        <w:rPr>
          <w:sz w:val="24"/>
          <w:szCs w:val="24"/>
        </w:rPr>
        <w:t xml:space="preserve"> </w:t>
      </w:r>
      <w:r w:rsidRPr="007F0FA6">
        <w:rPr>
          <w:sz w:val="24"/>
          <w:szCs w:val="24"/>
        </w:rPr>
        <w:t>вибрацию изделия.</w:t>
      </w:r>
    </w:p>
    <w:p w14:paraId="6D1D1E0B" w14:textId="1AC6D185" w:rsidR="00CD76D2" w:rsidRDefault="00CD76D2" w:rsidP="00CD2FB6">
      <w:pPr>
        <w:jc w:val="both"/>
        <w:rPr>
          <w:sz w:val="24"/>
          <w:szCs w:val="24"/>
        </w:rPr>
      </w:pPr>
    </w:p>
    <w:p w14:paraId="53E2E1BF" w14:textId="12E5D788" w:rsidR="00C85E24" w:rsidRDefault="00C85E24" w:rsidP="00CD2FB6">
      <w:pPr>
        <w:jc w:val="both"/>
        <w:rPr>
          <w:sz w:val="24"/>
          <w:szCs w:val="24"/>
        </w:rPr>
      </w:pPr>
    </w:p>
    <w:p w14:paraId="168A2818" w14:textId="2961D19F" w:rsidR="00C93D2C" w:rsidRPr="00937077" w:rsidRDefault="00CD2FB6" w:rsidP="00CD2FB6">
      <w:pPr>
        <w:jc w:val="both"/>
        <w:rPr>
          <w:b/>
          <w:bCs/>
          <w:sz w:val="24"/>
          <w:szCs w:val="24"/>
        </w:rPr>
      </w:pPr>
      <w:r w:rsidRPr="00937077">
        <w:rPr>
          <w:b/>
          <w:bCs/>
          <w:sz w:val="24"/>
          <w:szCs w:val="24"/>
        </w:rPr>
        <w:t xml:space="preserve">2. </w:t>
      </w:r>
      <w:r w:rsidR="00C93D2C" w:rsidRPr="00937077">
        <w:rPr>
          <w:b/>
          <w:bCs/>
          <w:sz w:val="24"/>
          <w:szCs w:val="24"/>
        </w:rPr>
        <w:t>ЭКСПЛУАТАЦИЯ</w:t>
      </w:r>
    </w:p>
    <w:p w14:paraId="01EDD218" w14:textId="28A8C335" w:rsidR="000F3500" w:rsidRDefault="001B33B4" w:rsidP="00285607">
      <w:pPr>
        <w:ind w:firstLine="709"/>
        <w:jc w:val="both"/>
        <w:rPr>
          <w:sz w:val="24"/>
          <w:szCs w:val="24"/>
          <w:highlight w:val="yellow"/>
        </w:rPr>
      </w:pPr>
      <w:r w:rsidRPr="001B33B4">
        <w:rPr>
          <w:sz w:val="24"/>
          <w:szCs w:val="24"/>
        </w:rPr>
        <w:t>Однорядная картофелекопалка транспортерного типа с шестеренчатым приводом для тракторов 12-18 л.с. с одноточечной системой крепления навесного оборудования</w:t>
      </w:r>
      <w:r w:rsidR="009566E8">
        <w:rPr>
          <w:sz w:val="24"/>
          <w:szCs w:val="24"/>
        </w:rPr>
        <w:t xml:space="preserve"> </w:t>
      </w:r>
      <w:r w:rsidR="000F3500" w:rsidRPr="000F3500">
        <w:rPr>
          <w:sz w:val="24"/>
          <w:szCs w:val="24"/>
        </w:rPr>
        <w:t>подключается к валу отбора мощности сзади трактора.</w:t>
      </w:r>
    </w:p>
    <w:p w14:paraId="795CA743" w14:textId="77777777" w:rsidR="00AF0659" w:rsidRDefault="00121C16" w:rsidP="00285607">
      <w:pPr>
        <w:ind w:firstLine="709"/>
        <w:jc w:val="both"/>
        <w:rPr>
          <w:sz w:val="24"/>
          <w:szCs w:val="24"/>
        </w:rPr>
      </w:pPr>
      <w:r w:rsidRPr="00121C16">
        <w:rPr>
          <w:sz w:val="24"/>
          <w:szCs w:val="24"/>
        </w:rPr>
        <w:t xml:space="preserve">При первом заезде регулируется глубина погружения ножа и скорость агрегата. Нож должен идти в почве несколько ниже гнезд клубней картофеля, чтобы не повреждать их и не оставлять в почве. </w:t>
      </w:r>
    </w:p>
    <w:p w14:paraId="30990EFC" w14:textId="75C3F7D1" w:rsidR="00121C16" w:rsidRPr="00121C16" w:rsidRDefault="00121C16" w:rsidP="00285607">
      <w:pPr>
        <w:ind w:firstLine="709"/>
        <w:jc w:val="both"/>
        <w:rPr>
          <w:sz w:val="24"/>
          <w:szCs w:val="24"/>
        </w:rPr>
      </w:pPr>
      <w:r w:rsidRPr="00121C16">
        <w:rPr>
          <w:sz w:val="24"/>
          <w:szCs w:val="24"/>
        </w:rPr>
        <w:t>При сильно развитой ботве желательно ее удалить с поля за один</w:t>
      </w:r>
      <w:r w:rsidR="00AF0659">
        <w:rPr>
          <w:sz w:val="24"/>
          <w:szCs w:val="24"/>
        </w:rPr>
        <w:t>-</w:t>
      </w:r>
      <w:r w:rsidRPr="00121C16">
        <w:rPr>
          <w:sz w:val="24"/>
          <w:szCs w:val="24"/>
        </w:rPr>
        <w:t>два дня до копки картофеля.</w:t>
      </w:r>
    </w:p>
    <w:p w14:paraId="37DF07E2" w14:textId="0EC06BEA" w:rsidR="00C160BA" w:rsidRDefault="00121C16" w:rsidP="00285607">
      <w:pPr>
        <w:ind w:firstLine="709"/>
        <w:jc w:val="both"/>
        <w:rPr>
          <w:sz w:val="24"/>
          <w:szCs w:val="24"/>
        </w:rPr>
      </w:pPr>
      <w:r w:rsidRPr="00121C16">
        <w:rPr>
          <w:sz w:val="24"/>
          <w:szCs w:val="24"/>
        </w:rPr>
        <w:t>Уборку картофеля целесообразнее проводить с пропуском через каждые 2 ряда, так как при сплошной уборке часть клубней может попасть под колеса трактора и копателя.</w:t>
      </w:r>
    </w:p>
    <w:p w14:paraId="2A52E0F3" w14:textId="488C821A" w:rsidR="00C160BA" w:rsidRDefault="00C160BA" w:rsidP="00CD2FB6">
      <w:pPr>
        <w:jc w:val="both"/>
        <w:rPr>
          <w:sz w:val="24"/>
          <w:szCs w:val="24"/>
        </w:rPr>
      </w:pPr>
    </w:p>
    <w:p w14:paraId="319716BC" w14:textId="085B4B17" w:rsidR="00484683" w:rsidRPr="00937077" w:rsidRDefault="00CD2FB6" w:rsidP="00CD2FB6">
      <w:pPr>
        <w:jc w:val="both"/>
        <w:rPr>
          <w:b/>
          <w:bCs/>
          <w:sz w:val="24"/>
          <w:szCs w:val="24"/>
        </w:rPr>
      </w:pPr>
      <w:r w:rsidRPr="00937077">
        <w:rPr>
          <w:b/>
          <w:bCs/>
          <w:sz w:val="24"/>
          <w:szCs w:val="24"/>
        </w:rPr>
        <w:lastRenderedPageBreak/>
        <w:t>3. МЕРЫ ПРЕДОСТОРОЖНОСТИ</w:t>
      </w:r>
    </w:p>
    <w:p w14:paraId="725A1FCD" w14:textId="77777777" w:rsidR="00484683" w:rsidRPr="00EB4D9F" w:rsidRDefault="00484683" w:rsidP="00285607">
      <w:pPr>
        <w:ind w:firstLine="709"/>
        <w:jc w:val="both"/>
        <w:rPr>
          <w:sz w:val="24"/>
          <w:szCs w:val="24"/>
        </w:rPr>
      </w:pPr>
      <w:r w:rsidRPr="00EB4D9F">
        <w:rPr>
          <w:sz w:val="24"/>
          <w:szCs w:val="24"/>
        </w:rPr>
        <w:t xml:space="preserve">Соблюдение требований эксплуатационной документации при введении </w:t>
      </w:r>
      <w:r>
        <w:rPr>
          <w:sz w:val="24"/>
          <w:szCs w:val="24"/>
        </w:rPr>
        <w:t>картофелекопалки</w:t>
      </w:r>
      <w:r w:rsidRPr="00EB4D9F">
        <w:rPr>
          <w:sz w:val="24"/>
          <w:szCs w:val="24"/>
        </w:rPr>
        <w:t xml:space="preserve"> в эксплуатацию, техническом обслуживании и ремонте, с целью охраны труда, жизни и обеспечения исправности </w:t>
      </w:r>
      <w:r>
        <w:rPr>
          <w:sz w:val="24"/>
          <w:szCs w:val="24"/>
        </w:rPr>
        <w:t>картофелекопалки</w:t>
      </w:r>
      <w:r w:rsidRPr="00EB4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EB4D9F">
        <w:rPr>
          <w:sz w:val="24"/>
          <w:szCs w:val="24"/>
        </w:rPr>
        <w:t>обязательно!</w:t>
      </w:r>
    </w:p>
    <w:p w14:paraId="0682F28A" w14:textId="77777777" w:rsidR="00484683" w:rsidRDefault="00484683" w:rsidP="00285607">
      <w:pPr>
        <w:ind w:firstLine="709"/>
        <w:jc w:val="both"/>
        <w:rPr>
          <w:sz w:val="24"/>
          <w:szCs w:val="24"/>
        </w:rPr>
      </w:pPr>
      <w:r w:rsidRPr="00EB4D9F">
        <w:rPr>
          <w:sz w:val="24"/>
          <w:szCs w:val="24"/>
        </w:rPr>
        <w:t xml:space="preserve">Управлять </w:t>
      </w:r>
      <w:r>
        <w:rPr>
          <w:sz w:val="24"/>
          <w:szCs w:val="24"/>
        </w:rPr>
        <w:t xml:space="preserve">картофелекопалкой </w:t>
      </w:r>
      <w:r w:rsidRPr="00EB4D9F">
        <w:rPr>
          <w:sz w:val="24"/>
          <w:szCs w:val="24"/>
        </w:rPr>
        <w:t xml:space="preserve">разрешается физически здоровым лицам, достигшим 18-летнего возраста. Работать с </w:t>
      </w:r>
      <w:r>
        <w:rPr>
          <w:sz w:val="24"/>
          <w:szCs w:val="24"/>
        </w:rPr>
        <w:t xml:space="preserve">картофелекопалкой </w:t>
      </w:r>
      <w:r w:rsidRPr="00EB4D9F">
        <w:rPr>
          <w:sz w:val="24"/>
          <w:szCs w:val="24"/>
        </w:rPr>
        <w:t>разрешается только при соблюдении требований настоящего руководства.</w:t>
      </w:r>
    </w:p>
    <w:p w14:paraId="0DA13B6D" w14:textId="7D71724D" w:rsidR="00C160BA" w:rsidRDefault="00C160BA" w:rsidP="00CD2FB6">
      <w:pPr>
        <w:jc w:val="both"/>
        <w:rPr>
          <w:sz w:val="24"/>
          <w:szCs w:val="24"/>
        </w:rPr>
      </w:pPr>
    </w:p>
    <w:p w14:paraId="043AEC89" w14:textId="63910149" w:rsidR="00C160BA" w:rsidRDefault="00C160BA" w:rsidP="00CD2FB6">
      <w:pPr>
        <w:jc w:val="both"/>
        <w:rPr>
          <w:sz w:val="24"/>
          <w:szCs w:val="24"/>
        </w:rPr>
      </w:pPr>
    </w:p>
    <w:p w14:paraId="2DD7C65C" w14:textId="4FA9DCD7" w:rsidR="00C160BA" w:rsidRPr="00937077" w:rsidRDefault="00CD2FB6" w:rsidP="00CD2FB6">
      <w:pPr>
        <w:jc w:val="both"/>
        <w:rPr>
          <w:b/>
          <w:bCs/>
          <w:sz w:val="24"/>
          <w:szCs w:val="24"/>
        </w:rPr>
      </w:pPr>
      <w:r w:rsidRPr="00937077">
        <w:rPr>
          <w:b/>
          <w:bCs/>
          <w:sz w:val="24"/>
          <w:szCs w:val="24"/>
        </w:rPr>
        <w:t>4.</w:t>
      </w:r>
      <w:r w:rsidR="00C160BA" w:rsidRPr="00937077">
        <w:rPr>
          <w:b/>
          <w:bCs/>
          <w:sz w:val="24"/>
          <w:szCs w:val="24"/>
        </w:rPr>
        <w:t xml:space="preserve"> ТЕХНИЧЕСКОЕ ОБСЛУЖИВАНИЕ</w:t>
      </w:r>
    </w:p>
    <w:p w14:paraId="785762EC" w14:textId="07DB5D09" w:rsidR="001B47D1" w:rsidRDefault="001B47D1" w:rsidP="00285607">
      <w:pPr>
        <w:ind w:firstLine="709"/>
        <w:jc w:val="both"/>
        <w:rPr>
          <w:sz w:val="24"/>
          <w:szCs w:val="24"/>
        </w:rPr>
      </w:pPr>
      <w:r w:rsidRPr="001B47D1">
        <w:rPr>
          <w:sz w:val="24"/>
          <w:szCs w:val="24"/>
        </w:rPr>
        <w:t>Правильное и своевременное техническое обслуживание</w:t>
      </w:r>
      <w:r>
        <w:rPr>
          <w:sz w:val="24"/>
          <w:szCs w:val="24"/>
        </w:rPr>
        <w:t xml:space="preserve"> </w:t>
      </w:r>
      <w:r w:rsidRPr="001B47D1">
        <w:rPr>
          <w:sz w:val="24"/>
          <w:szCs w:val="24"/>
        </w:rPr>
        <w:t>картофелекопалки увеличивает е</w:t>
      </w:r>
      <w:r w:rsidR="00201607">
        <w:rPr>
          <w:sz w:val="24"/>
          <w:szCs w:val="24"/>
        </w:rPr>
        <w:t>е</w:t>
      </w:r>
      <w:r w:rsidRPr="001B47D1">
        <w:rPr>
          <w:sz w:val="24"/>
          <w:szCs w:val="24"/>
        </w:rPr>
        <w:t xml:space="preserve"> долговечность и</w:t>
      </w:r>
      <w:r>
        <w:rPr>
          <w:sz w:val="24"/>
          <w:szCs w:val="24"/>
        </w:rPr>
        <w:t xml:space="preserve"> </w:t>
      </w:r>
      <w:r w:rsidRPr="001B47D1">
        <w:rPr>
          <w:sz w:val="24"/>
          <w:szCs w:val="24"/>
        </w:rPr>
        <w:t>надежность в работе, обеспечивает постоянную исправность и</w:t>
      </w:r>
      <w:r>
        <w:rPr>
          <w:sz w:val="24"/>
          <w:szCs w:val="24"/>
        </w:rPr>
        <w:t xml:space="preserve"> </w:t>
      </w:r>
      <w:r w:rsidRPr="001B47D1">
        <w:rPr>
          <w:sz w:val="24"/>
          <w:szCs w:val="24"/>
        </w:rPr>
        <w:t>готовность машины к использованию</w:t>
      </w:r>
      <w:r>
        <w:rPr>
          <w:sz w:val="24"/>
          <w:szCs w:val="24"/>
        </w:rPr>
        <w:t>.</w:t>
      </w:r>
    </w:p>
    <w:p w14:paraId="6D522BBA" w14:textId="4FA49791" w:rsidR="00C160BA" w:rsidRPr="00C160BA" w:rsidRDefault="00C160BA" w:rsidP="00285607">
      <w:pPr>
        <w:ind w:firstLine="709"/>
        <w:jc w:val="both"/>
        <w:rPr>
          <w:sz w:val="24"/>
          <w:szCs w:val="24"/>
        </w:rPr>
      </w:pPr>
      <w:r w:rsidRPr="00C160BA">
        <w:rPr>
          <w:sz w:val="24"/>
          <w:szCs w:val="24"/>
        </w:rPr>
        <w:t>По окончании работы картофелекопалку очистите от земли и растительных остатков, просушите и храните в закрытом помещении.</w:t>
      </w:r>
    </w:p>
    <w:p w14:paraId="3E0DAE61" w14:textId="653F42C9" w:rsidR="00C160BA" w:rsidRDefault="00C160BA" w:rsidP="00285607">
      <w:pPr>
        <w:ind w:firstLine="709"/>
        <w:jc w:val="both"/>
        <w:rPr>
          <w:sz w:val="24"/>
          <w:szCs w:val="24"/>
        </w:rPr>
      </w:pPr>
      <w:r w:rsidRPr="00C160BA">
        <w:rPr>
          <w:sz w:val="24"/>
          <w:szCs w:val="24"/>
        </w:rPr>
        <w:t>На зимний период рабочие поверхности, ось колеса, резьбовые</w:t>
      </w:r>
      <w:r>
        <w:rPr>
          <w:sz w:val="24"/>
          <w:szCs w:val="24"/>
        </w:rPr>
        <w:t xml:space="preserve"> </w:t>
      </w:r>
      <w:r w:rsidRPr="00C160BA">
        <w:rPr>
          <w:sz w:val="24"/>
          <w:szCs w:val="24"/>
        </w:rPr>
        <w:t xml:space="preserve">поверхности и зубчатую передачу покройте солидолом. </w:t>
      </w:r>
    </w:p>
    <w:p w14:paraId="46F211A7" w14:textId="4B6205A7" w:rsidR="00C160BA" w:rsidRDefault="00C160BA" w:rsidP="00CD2FB6">
      <w:pPr>
        <w:jc w:val="both"/>
        <w:rPr>
          <w:sz w:val="24"/>
          <w:szCs w:val="24"/>
        </w:rPr>
      </w:pPr>
    </w:p>
    <w:p w14:paraId="0A7FB46F" w14:textId="77777777" w:rsidR="00285607" w:rsidRPr="00C160BA" w:rsidRDefault="00285607" w:rsidP="00CD2FB6">
      <w:pPr>
        <w:jc w:val="both"/>
        <w:rPr>
          <w:sz w:val="24"/>
          <w:szCs w:val="24"/>
        </w:rPr>
      </w:pPr>
    </w:p>
    <w:p w14:paraId="380326FF" w14:textId="2D48747E" w:rsidR="00C160BA" w:rsidRPr="00937077" w:rsidRDefault="00CD2FB6" w:rsidP="00CD2FB6">
      <w:pPr>
        <w:jc w:val="both"/>
        <w:rPr>
          <w:b/>
          <w:bCs/>
          <w:sz w:val="24"/>
          <w:szCs w:val="24"/>
        </w:rPr>
      </w:pPr>
      <w:r w:rsidRPr="00937077">
        <w:rPr>
          <w:b/>
          <w:bCs/>
          <w:sz w:val="24"/>
          <w:szCs w:val="24"/>
        </w:rPr>
        <w:t>5.</w:t>
      </w:r>
      <w:r w:rsidR="00C160BA" w:rsidRPr="00937077">
        <w:rPr>
          <w:b/>
          <w:bCs/>
          <w:sz w:val="24"/>
          <w:szCs w:val="24"/>
        </w:rPr>
        <w:t xml:space="preserve"> ГАРАНТИИ ИЗГОТОВИТЕЛЯ</w:t>
      </w:r>
    </w:p>
    <w:p w14:paraId="5523CDE1" w14:textId="0C178EF8" w:rsidR="00C160BA" w:rsidRPr="00C160BA" w:rsidRDefault="00C160BA" w:rsidP="00285607">
      <w:pPr>
        <w:ind w:firstLine="709"/>
        <w:jc w:val="both"/>
        <w:rPr>
          <w:sz w:val="24"/>
          <w:szCs w:val="24"/>
        </w:rPr>
      </w:pPr>
      <w:r w:rsidRPr="00C160BA">
        <w:rPr>
          <w:sz w:val="24"/>
          <w:szCs w:val="24"/>
        </w:rPr>
        <w:t>Изготовитель гарантирует исправную работу картофелекопалки в течение гарантийного срока при соблюдении правил эксплуатации, транспортирования и хранения.</w:t>
      </w:r>
    </w:p>
    <w:p w14:paraId="697DFF92" w14:textId="34360937" w:rsidR="00C160BA" w:rsidRPr="00C160BA" w:rsidRDefault="00C160BA" w:rsidP="00285607">
      <w:pPr>
        <w:ind w:firstLine="709"/>
        <w:jc w:val="both"/>
        <w:rPr>
          <w:sz w:val="24"/>
          <w:szCs w:val="24"/>
        </w:rPr>
      </w:pPr>
      <w:r w:rsidRPr="00C160BA">
        <w:rPr>
          <w:sz w:val="24"/>
          <w:szCs w:val="24"/>
        </w:rPr>
        <w:t>Гарантийный срок эксплуатации – 12 месяцев со дня продажи при наличии даты продажи и штампа торгующей организации, но не более 18 месяцев со дня изготовления картофелекопалки.</w:t>
      </w:r>
    </w:p>
    <w:p w14:paraId="61483028" w14:textId="140B97D2" w:rsidR="00C160BA" w:rsidRPr="00B04E7C" w:rsidRDefault="00C160BA" w:rsidP="00285607">
      <w:pPr>
        <w:ind w:firstLine="709"/>
        <w:jc w:val="both"/>
        <w:rPr>
          <w:sz w:val="24"/>
          <w:szCs w:val="24"/>
        </w:rPr>
      </w:pPr>
      <w:r w:rsidRPr="00C160BA">
        <w:rPr>
          <w:sz w:val="24"/>
          <w:szCs w:val="24"/>
        </w:rPr>
        <w:t>Изготовитель не несет ответственность за работу картофелекопалки в</w:t>
      </w:r>
      <w:r w:rsidR="007B724A">
        <w:rPr>
          <w:sz w:val="24"/>
          <w:szCs w:val="24"/>
        </w:rPr>
        <w:t xml:space="preserve"> </w:t>
      </w:r>
      <w:r w:rsidRPr="00C160BA">
        <w:rPr>
          <w:sz w:val="24"/>
          <w:szCs w:val="24"/>
        </w:rPr>
        <w:t>случае несоблюдения потребителем правил эксплуатации, технического</w:t>
      </w:r>
      <w:r w:rsidR="007B724A">
        <w:rPr>
          <w:sz w:val="24"/>
          <w:szCs w:val="24"/>
        </w:rPr>
        <w:t xml:space="preserve"> </w:t>
      </w:r>
      <w:r w:rsidRPr="00C160BA">
        <w:rPr>
          <w:sz w:val="24"/>
          <w:szCs w:val="24"/>
        </w:rPr>
        <w:t xml:space="preserve">обслуживания, транспортировки и хранения, установки на картофелекопалку деталей и сборочных единиц, не предусмотренных документацией изготовителя, а также </w:t>
      </w:r>
      <w:r w:rsidRPr="00B04E7C">
        <w:rPr>
          <w:sz w:val="24"/>
          <w:szCs w:val="24"/>
        </w:rPr>
        <w:t>при внесении потребителем в конструкцию картофелекопалки изменений, не согласованных с изготовителем.</w:t>
      </w:r>
    </w:p>
    <w:p w14:paraId="4CEB2C3A" w14:textId="08791055" w:rsidR="00C160BA" w:rsidRDefault="00C160BA" w:rsidP="00285607">
      <w:pPr>
        <w:ind w:firstLine="709"/>
        <w:jc w:val="both"/>
        <w:rPr>
          <w:sz w:val="24"/>
          <w:szCs w:val="24"/>
        </w:rPr>
      </w:pPr>
      <w:r w:rsidRPr="00B04E7C">
        <w:rPr>
          <w:sz w:val="24"/>
          <w:szCs w:val="24"/>
        </w:rPr>
        <w:t>ВНИМАНИЕ! Изготовитель оставляет за собой право вносить изменения в конструкцию картофелекопалки, направленные на повышение качества и надежности изделия.</w:t>
      </w:r>
    </w:p>
    <w:p w14:paraId="57CF214A" w14:textId="403CE75A" w:rsidR="00CD76D2" w:rsidRDefault="00CD76D2" w:rsidP="00285607">
      <w:pPr>
        <w:ind w:firstLine="709"/>
        <w:jc w:val="both"/>
        <w:rPr>
          <w:sz w:val="24"/>
          <w:szCs w:val="24"/>
        </w:rPr>
      </w:pPr>
    </w:p>
    <w:p w14:paraId="7B844EDE" w14:textId="77777777" w:rsidR="00CD76D2" w:rsidRPr="006D5686" w:rsidRDefault="00CD76D2" w:rsidP="00CD2FB6">
      <w:pPr>
        <w:jc w:val="both"/>
        <w:rPr>
          <w:sz w:val="24"/>
          <w:szCs w:val="24"/>
        </w:rPr>
      </w:pPr>
    </w:p>
    <w:sectPr w:rsidR="00CD76D2" w:rsidRPr="006D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C7"/>
    <w:rsid w:val="00044652"/>
    <w:rsid w:val="0007656F"/>
    <w:rsid w:val="00081DE3"/>
    <w:rsid w:val="000822F0"/>
    <w:rsid w:val="000B2CEC"/>
    <w:rsid w:val="000B519C"/>
    <w:rsid w:val="000B7F9A"/>
    <w:rsid w:val="000C642E"/>
    <w:rsid w:val="000F3500"/>
    <w:rsid w:val="00121C16"/>
    <w:rsid w:val="00152770"/>
    <w:rsid w:val="00154019"/>
    <w:rsid w:val="00166B64"/>
    <w:rsid w:val="00174D04"/>
    <w:rsid w:val="001B33B4"/>
    <w:rsid w:val="001B47D1"/>
    <w:rsid w:val="00201607"/>
    <w:rsid w:val="00206BA7"/>
    <w:rsid w:val="00285607"/>
    <w:rsid w:val="00286D1D"/>
    <w:rsid w:val="002D31B4"/>
    <w:rsid w:val="002D7E66"/>
    <w:rsid w:val="002E0BA9"/>
    <w:rsid w:val="002E0C54"/>
    <w:rsid w:val="002F6E9E"/>
    <w:rsid w:val="0034725F"/>
    <w:rsid w:val="00365374"/>
    <w:rsid w:val="004052AC"/>
    <w:rsid w:val="00430845"/>
    <w:rsid w:val="004326C0"/>
    <w:rsid w:val="004776B0"/>
    <w:rsid w:val="00484239"/>
    <w:rsid w:val="00484683"/>
    <w:rsid w:val="004C17EC"/>
    <w:rsid w:val="004C308B"/>
    <w:rsid w:val="005014C6"/>
    <w:rsid w:val="00567EB2"/>
    <w:rsid w:val="005F7AAC"/>
    <w:rsid w:val="00647A25"/>
    <w:rsid w:val="006B3749"/>
    <w:rsid w:val="006D5686"/>
    <w:rsid w:val="00772001"/>
    <w:rsid w:val="007B724A"/>
    <w:rsid w:val="007C0817"/>
    <w:rsid w:val="007C593B"/>
    <w:rsid w:val="007F0FA6"/>
    <w:rsid w:val="00840190"/>
    <w:rsid w:val="00887B16"/>
    <w:rsid w:val="008B10F4"/>
    <w:rsid w:val="008B2324"/>
    <w:rsid w:val="009007DC"/>
    <w:rsid w:val="009335C7"/>
    <w:rsid w:val="00937077"/>
    <w:rsid w:val="009566E8"/>
    <w:rsid w:val="00956AB2"/>
    <w:rsid w:val="009819CC"/>
    <w:rsid w:val="009825B7"/>
    <w:rsid w:val="009976ED"/>
    <w:rsid w:val="009C5E67"/>
    <w:rsid w:val="009C7FE6"/>
    <w:rsid w:val="00A06692"/>
    <w:rsid w:val="00A06C62"/>
    <w:rsid w:val="00A209EC"/>
    <w:rsid w:val="00A50F33"/>
    <w:rsid w:val="00A51748"/>
    <w:rsid w:val="00A527D8"/>
    <w:rsid w:val="00A54988"/>
    <w:rsid w:val="00A97AAC"/>
    <w:rsid w:val="00AB2DF0"/>
    <w:rsid w:val="00AB5CE1"/>
    <w:rsid w:val="00AC019C"/>
    <w:rsid w:val="00AF0659"/>
    <w:rsid w:val="00B04E7C"/>
    <w:rsid w:val="00B200D1"/>
    <w:rsid w:val="00B30D3D"/>
    <w:rsid w:val="00B521FA"/>
    <w:rsid w:val="00B62FEA"/>
    <w:rsid w:val="00B80671"/>
    <w:rsid w:val="00BF044A"/>
    <w:rsid w:val="00BF6F2B"/>
    <w:rsid w:val="00C160BA"/>
    <w:rsid w:val="00C56DF8"/>
    <w:rsid w:val="00C700BC"/>
    <w:rsid w:val="00C7061F"/>
    <w:rsid w:val="00C85E24"/>
    <w:rsid w:val="00C93D2C"/>
    <w:rsid w:val="00CD2FB6"/>
    <w:rsid w:val="00CD76D2"/>
    <w:rsid w:val="00CF55E2"/>
    <w:rsid w:val="00D6622C"/>
    <w:rsid w:val="00DE5F26"/>
    <w:rsid w:val="00E24925"/>
    <w:rsid w:val="00E56AAA"/>
    <w:rsid w:val="00E80D9F"/>
    <w:rsid w:val="00EB4D9F"/>
    <w:rsid w:val="00F71931"/>
    <w:rsid w:val="00F903DE"/>
    <w:rsid w:val="00F94A3B"/>
    <w:rsid w:val="00FB4133"/>
    <w:rsid w:val="00FF12E0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0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F7AA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7AA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F7AA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7AA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F7AA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A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7A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F7AA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7AA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F7AA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7AA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F7AA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A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7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19CCC-5520-41F2-9A54-4AFB8FFF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2023-09-01T09:03:00Z</dcterms:created>
  <dcterms:modified xsi:type="dcterms:W3CDTF">2023-09-01T09:03:00Z</dcterms:modified>
</cp:coreProperties>
</file>